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D2" w:rsidRPr="009A37A7" w:rsidRDefault="008A3D31" w:rsidP="009A37A7">
      <w:pPr>
        <w:shd w:val="clear" w:color="auto" w:fill="E36C0A" w:themeFill="accent6" w:themeFillShade="BF"/>
        <w:jc w:val="center"/>
        <w:rPr>
          <w:rFonts w:ascii="Curlz MT" w:hAnsi="Curlz MT"/>
          <w:b/>
          <w:sz w:val="52"/>
          <w:szCs w:val="52"/>
          <w:u w:val="single"/>
        </w:rPr>
      </w:pPr>
      <w:r w:rsidRPr="008A3D31">
        <w:rPr>
          <w:rFonts w:ascii="Curlz MT" w:hAnsi="Curlz MT"/>
          <w:noProof/>
          <w:sz w:val="52"/>
          <w:szCs w:val="52"/>
        </w:rPr>
        <w:drawing>
          <wp:inline distT="0" distB="0" distL="0" distR="0">
            <wp:extent cx="1181100" cy="936237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94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7A7">
        <w:rPr>
          <w:rFonts w:ascii="Curlz MT" w:hAnsi="Curlz MT"/>
          <w:b/>
          <w:sz w:val="52"/>
          <w:szCs w:val="52"/>
        </w:rPr>
        <w:t xml:space="preserve"> </w:t>
      </w:r>
      <w:proofErr w:type="spellStart"/>
      <w:r w:rsidR="008148D2" w:rsidRPr="009A37A7">
        <w:rPr>
          <w:rFonts w:ascii="Curlz MT" w:hAnsi="Curlz MT"/>
          <w:b/>
          <w:sz w:val="52"/>
          <w:szCs w:val="52"/>
          <w:u w:val="single"/>
        </w:rPr>
        <w:t>Jr.K</w:t>
      </w:r>
      <w:proofErr w:type="spellEnd"/>
      <w:r w:rsidR="008148D2" w:rsidRPr="009A37A7">
        <w:rPr>
          <w:rFonts w:ascii="Curlz MT" w:hAnsi="Curlz MT"/>
          <w:b/>
          <w:sz w:val="52"/>
          <w:szCs w:val="52"/>
          <w:u w:val="single"/>
        </w:rPr>
        <w:t xml:space="preserve"> Chronicle</w:t>
      </w:r>
      <w:r w:rsidR="009A37A7">
        <w:rPr>
          <w:rFonts w:ascii="Curlz MT" w:hAnsi="Curlz MT"/>
          <w:b/>
          <w:sz w:val="52"/>
          <w:szCs w:val="52"/>
        </w:rPr>
        <w:t xml:space="preserve"> </w:t>
      </w:r>
      <w:r w:rsidRPr="008A3D31">
        <w:rPr>
          <w:rFonts w:ascii="Curlz MT" w:hAnsi="Curlz MT"/>
          <w:noProof/>
          <w:sz w:val="52"/>
          <w:szCs w:val="52"/>
        </w:rPr>
        <w:drawing>
          <wp:inline distT="0" distB="0" distL="0" distR="0">
            <wp:extent cx="1019175" cy="1061776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110" cy="1099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B4" w:rsidRDefault="00AF21B4" w:rsidP="009A37A7">
      <w:pPr>
        <w:pStyle w:val="BodyText"/>
        <w:shd w:val="clear" w:color="auto" w:fill="E36C0A" w:themeFill="accent6" w:themeFillShade="BF"/>
      </w:pPr>
    </w:p>
    <w:p w:rsidR="008148D2" w:rsidRDefault="008148D2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1697"/>
        <w:gridCol w:w="4290"/>
        <w:gridCol w:w="4003"/>
      </w:tblGrid>
      <w:tr w:rsidR="00AF21B4" w:rsidTr="009A37A7">
        <w:trPr>
          <w:trHeight w:val="319"/>
        </w:trPr>
        <w:tc>
          <w:tcPr>
            <w:tcW w:w="5987" w:type="dxa"/>
            <w:gridSpan w:val="2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E36C0A" w:themeFill="accent6" w:themeFillShade="BF"/>
          </w:tcPr>
          <w:p w:rsidR="00AF21B4" w:rsidRPr="00FE0F1D" w:rsidRDefault="00AF21B4">
            <w:pPr>
              <w:pStyle w:val="TableContents"/>
              <w:spacing w:before="14" w:after="14"/>
              <w:rPr>
                <w:color w:val="0D0D0D" w:themeColor="text1" w:themeTint="F2"/>
              </w:rPr>
            </w:pPr>
          </w:p>
          <w:p w:rsidR="00AF21B4" w:rsidRPr="00FE0F1D" w:rsidRDefault="006A35A9" w:rsidP="00CD3382">
            <w:pPr>
              <w:tabs>
                <w:tab w:val="left" w:pos="4320"/>
              </w:tabs>
              <w:rPr>
                <w:rFonts w:ascii="Comic Sans MS" w:hAnsi="Comic Sans MS"/>
                <w:b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b/>
                <w:color w:val="EEECE1" w:themeColor="background2"/>
                <w:szCs w:val="24"/>
              </w:rPr>
              <w:t>Week of 10/24</w:t>
            </w:r>
            <w:r w:rsidR="00CD3382" w:rsidRPr="009C6866">
              <w:rPr>
                <w:rFonts w:ascii="Comic Sans MS" w:hAnsi="Comic Sans MS"/>
                <w:b/>
                <w:color w:val="EEECE1" w:themeColor="background2"/>
                <w:szCs w:val="24"/>
              </w:rPr>
              <w:tab/>
            </w:r>
          </w:p>
        </w:tc>
        <w:tc>
          <w:tcPr>
            <w:tcW w:w="400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E36C0A" w:themeFill="accent6" w:themeFillShade="BF"/>
          </w:tcPr>
          <w:p w:rsidR="00AF21B4" w:rsidRPr="009C6866" w:rsidRDefault="00AF21B4">
            <w:pPr>
              <w:pStyle w:val="TableContents"/>
              <w:spacing w:before="14" w:after="14"/>
              <w:rPr>
                <w:rFonts w:ascii="Comic Sans MS" w:hAnsi="Comic Sans MS"/>
                <w:color w:val="EEECE1" w:themeColor="background2"/>
              </w:rPr>
            </w:pPr>
          </w:p>
          <w:p w:rsidR="00AF21B4" w:rsidRPr="009C6866" w:rsidRDefault="008148D2">
            <w:pPr>
              <w:pStyle w:val="TableContents"/>
              <w:spacing w:before="14"/>
              <w:rPr>
                <w:b/>
                <w:color w:val="EEECE1" w:themeColor="background2"/>
                <w:sz w:val="28"/>
                <w:szCs w:val="28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  <w:sz w:val="28"/>
                <w:szCs w:val="28"/>
              </w:rPr>
              <w:t>WEEKLY NEWSLETTER</w:t>
            </w:r>
          </w:p>
        </w:tc>
      </w:tr>
      <w:tr w:rsidR="00AF21B4" w:rsidTr="009A37A7">
        <w:trPr>
          <w:trHeight w:val="344"/>
        </w:trPr>
        <w:tc>
          <w:tcPr>
            <w:tcW w:w="16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36C0A" w:themeFill="accent6" w:themeFillShade="BF"/>
          </w:tcPr>
          <w:p w:rsidR="00AF21B4" w:rsidRPr="009C6866" w:rsidRDefault="008148D2" w:rsidP="008148D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Subjects</w:t>
            </w:r>
          </w:p>
        </w:tc>
        <w:tc>
          <w:tcPr>
            <w:tcW w:w="42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36C0A" w:themeFill="accent6" w:themeFillShade="BF"/>
          </w:tcPr>
          <w:p w:rsidR="008148D2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What We Will Be Doing</w:t>
            </w:r>
          </w:p>
          <w:p w:rsidR="00AF21B4" w:rsidRPr="009C6866" w:rsidRDefault="00AF21B4">
            <w:pPr>
              <w:pStyle w:val="TableContents"/>
              <w:spacing w:before="14"/>
              <w:rPr>
                <w:color w:val="EEECE1" w:themeColor="background2"/>
              </w:rPr>
            </w:pPr>
          </w:p>
        </w:tc>
        <w:tc>
          <w:tcPr>
            <w:tcW w:w="400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36C0A" w:themeFill="accent6" w:themeFillShade="BF"/>
          </w:tcPr>
          <w:p w:rsidR="00AF21B4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Notes/Reminders</w:t>
            </w:r>
          </w:p>
        </w:tc>
      </w:tr>
      <w:tr w:rsidR="00AF21B4" w:rsidTr="00286AAE">
        <w:trPr>
          <w:trHeight w:val="172"/>
        </w:trPr>
        <w:tc>
          <w:tcPr>
            <w:tcW w:w="1697" w:type="dxa"/>
            <w:tcBorders>
              <w:top w:val="double" w:sz="2" w:space="0" w:color="000000"/>
              <w:left w:val="double" w:sz="1" w:space="0" w:color="000000"/>
            </w:tcBorders>
          </w:tcPr>
          <w:p w:rsidR="00AF21B4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Math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F328B" w:rsidRDefault="002F328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F328B" w:rsidRDefault="002F328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426FEF" w:rsidRDefault="00426FEF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Reading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426FEF" w:rsidRDefault="00426FEF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C5CCA" w:rsidRDefault="00CC5CCA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Color of the Week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EE3" w:rsidRDefault="00814EE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S</w:t>
            </w:r>
            <w:r w:rsidR="00CD3382">
              <w:rPr>
                <w:rFonts w:ascii="Comic Sans MS" w:hAnsi="Comic Sans MS"/>
                <w:b/>
              </w:rPr>
              <w:t>ocial Studies</w:t>
            </w: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Pr="008148D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Spanish</w:t>
            </w:r>
          </w:p>
        </w:tc>
        <w:tc>
          <w:tcPr>
            <w:tcW w:w="4290" w:type="dxa"/>
            <w:tcBorders>
              <w:top w:val="double" w:sz="2" w:space="0" w:color="000000"/>
              <w:left w:val="double" w:sz="1" w:space="0" w:color="000000"/>
            </w:tcBorders>
          </w:tcPr>
          <w:p w:rsidR="00704F2B" w:rsidRDefault="006A35A9" w:rsidP="008148D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lastRenderedPageBreak/>
              <w:t>Number of the Week: Number 7</w:t>
            </w:r>
          </w:p>
          <w:p w:rsidR="00AF21B4" w:rsidRDefault="006A35A9" w:rsidP="006A35A9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Stations- tactile numbers, seven</w:t>
            </w:r>
            <w:r w:rsidR="003A0D71">
              <w:rPr>
                <w:rFonts w:ascii="Comic Sans MS" w:hAnsi="Comic Sans MS"/>
                <w:szCs w:val="24"/>
              </w:rPr>
              <w:t xml:space="preserve"> to</w:t>
            </w:r>
            <w:r>
              <w:rPr>
                <w:rFonts w:ascii="Comic Sans MS" w:hAnsi="Comic Sans MS"/>
                <w:szCs w:val="24"/>
              </w:rPr>
              <w:t xml:space="preserve"> seven</w:t>
            </w:r>
            <w:r w:rsidR="009C6866">
              <w:rPr>
                <w:rFonts w:ascii="Comic Sans MS" w:hAnsi="Comic Sans MS"/>
                <w:szCs w:val="24"/>
              </w:rPr>
              <w:t xml:space="preserve"> </w:t>
            </w:r>
            <w:r w:rsidR="0039311A">
              <w:rPr>
                <w:rFonts w:ascii="Comic Sans MS" w:hAnsi="Comic Sans MS"/>
                <w:szCs w:val="24"/>
              </w:rPr>
              <w:t>correspondences</w:t>
            </w:r>
            <w:r w:rsidR="009C6866">
              <w:rPr>
                <w:rFonts w:ascii="Comic Sans MS" w:hAnsi="Comic Sans MS"/>
                <w:szCs w:val="24"/>
              </w:rPr>
              <w:t>, number game</w:t>
            </w:r>
            <w:r>
              <w:rPr>
                <w:rFonts w:ascii="Comic Sans MS" w:hAnsi="Comic Sans MS"/>
                <w:szCs w:val="24"/>
              </w:rPr>
              <w:t>. Identify and sort the number 7</w:t>
            </w:r>
            <w:r w:rsidR="00FE0F1D">
              <w:rPr>
                <w:rFonts w:ascii="Comic Sans MS" w:hAnsi="Comic Sans MS"/>
                <w:szCs w:val="24"/>
              </w:rPr>
              <w:t xml:space="preserve">. </w:t>
            </w:r>
            <w:r w:rsidR="0039311A">
              <w:rPr>
                <w:rFonts w:ascii="Comic Sans MS" w:hAnsi="Comic Sans MS"/>
                <w:szCs w:val="24"/>
              </w:rPr>
              <w:t xml:space="preserve">Station- </w:t>
            </w:r>
            <w:r>
              <w:rPr>
                <w:rFonts w:ascii="Comic Sans MS" w:hAnsi="Comic Sans MS"/>
                <w:szCs w:val="24"/>
              </w:rPr>
              <w:t>Number 7 game, identify number 7</w:t>
            </w:r>
            <w:r w:rsidR="00167C26">
              <w:rPr>
                <w:rFonts w:ascii="Comic Sans MS" w:hAnsi="Comic Sans MS"/>
                <w:szCs w:val="24"/>
              </w:rPr>
              <w:t xml:space="preserve">, look around the room. </w:t>
            </w:r>
            <w:r w:rsidR="00FE0F1D">
              <w:rPr>
                <w:rFonts w:ascii="Comic Sans MS" w:hAnsi="Comic Sans MS"/>
                <w:szCs w:val="24"/>
              </w:rPr>
              <w:t>“Play dough Counting”</w:t>
            </w:r>
            <w:r>
              <w:rPr>
                <w:rFonts w:ascii="Comic Sans MS" w:hAnsi="Comic Sans MS"/>
                <w:szCs w:val="24"/>
              </w:rPr>
              <w:t xml:space="preserve"> Bone counting. AB pattern head band.</w:t>
            </w:r>
          </w:p>
          <w:p w:rsidR="006A35A9" w:rsidRPr="006A35A9" w:rsidRDefault="006A35A9" w:rsidP="006A35A9">
            <w:pPr>
              <w:rPr>
                <w:rFonts w:ascii="Comic Sans MS" w:hAnsi="Comic Sans MS"/>
                <w:szCs w:val="24"/>
              </w:rPr>
            </w:pPr>
          </w:p>
          <w:p w:rsidR="006A35A9" w:rsidRDefault="006A35A9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 time- </w:t>
            </w:r>
            <w:r w:rsidR="00426FEF">
              <w:rPr>
                <w:rFonts w:ascii="Comic Sans MS" w:hAnsi="Comic Sans MS"/>
              </w:rPr>
              <w:t>Pu</w:t>
            </w:r>
            <w:r w:rsidR="003A0D71">
              <w:rPr>
                <w:rFonts w:ascii="Comic Sans MS" w:hAnsi="Comic Sans MS"/>
              </w:rPr>
              <w:t>mp</w:t>
            </w:r>
            <w:r w:rsidR="006A35A9">
              <w:rPr>
                <w:rFonts w:ascii="Comic Sans MS" w:hAnsi="Comic Sans MS"/>
              </w:rPr>
              <w:t>kin books, Franklin Afraid of the Dark</w:t>
            </w:r>
            <w:r w:rsidR="003A0D71">
              <w:rPr>
                <w:rFonts w:ascii="Comic Sans MS" w:hAnsi="Comic Sans MS"/>
              </w:rPr>
              <w:t xml:space="preserve">, Skeleton (the different bones in the </w:t>
            </w:r>
            <w:r w:rsidR="006A35A9">
              <w:rPr>
                <w:rFonts w:ascii="Comic Sans MS" w:hAnsi="Comic Sans MS"/>
              </w:rPr>
              <w:t>body), There is Monster in my Closet, Monster Spray, There is an Alligator Under my Bed. (nightmare unit)</w:t>
            </w:r>
          </w:p>
          <w:p w:rsidR="009C6866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6A35A9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Gray</w:t>
            </w:r>
            <w:r w:rsidR="00704F2B">
              <w:rPr>
                <w:rFonts w:ascii="Comic Sans MS" w:hAnsi="Comic Sans MS"/>
              </w:rPr>
              <w:t xml:space="preserve">– List </w:t>
            </w:r>
            <w:r w:rsidR="0039311A">
              <w:rPr>
                <w:rFonts w:ascii="Comic Sans MS" w:hAnsi="Comic Sans MS"/>
              </w:rPr>
              <w:t xml:space="preserve">items </w:t>
            </w:r>
            <w:proofErr w:type="gramStart"/>
            <w:r w:rsidR="0039311A">
              <w:rPr>
                <w:rFonts w:ascii="Comic Sans MS" w:hAnsi="Comic Sans MS"/>
              </w:rPr>
              <w:t xml:space="preserve">that </w:t>
            </w:r>
            <w:r>
              <w:rPr>
                <w:rFonts w:ascii="Comic Sans MS" w:hAnsi="Comic Sans MS"/>
              </w:rPr>
              <w:t>are</w:t>
            </w:r>
            <w:proofErr w:type="gramEnd"/>
            <w:r>
              <w:rPr>
                <w:rFonts w:ascii="Comic Sans MS" w:hAnsi="Comic Sans MS"/>
              </w:rPr>
              <w:t xml:space="preserve"> gray</w:t>
            </w:r>
            <w:r w:rsidR="008148D2">
              <w:rPr>
                <w:rFonts w:ascii="Comic Sans MS" w:hAnsi="Comic Sans MS"/>
              </w:rPr>
              <w:t>. Identify objects</w:t>
            </w:r>
            <w:r>
              <w:rPr>
                <w:rFonts w:ascii="Comic Sans MS" w:hAnsi="Comic Sans MS"/>
              </w:rPr>
              <w:t xml:space="preserve"> around the room that are gray</w:t>
            </w:r>
            <w:r w:rsidR="008148D2">
              <w:rPr>
                <w:rFonts w:ascii="Comic Sans MS" w:hAnsi="Comic Sans MS"/>
              </w:rPr>
              <w:t>.  Color a</w:t>
            </w:r>
            <w:r>
              <w:rPr>
                <w:rFonts w:ascii="Comic Sans MS" w:hAnsi="Comic Sans MS"/>
              </w:rPr>
              <w:t>n item that is gray</w:t>
            </w:r>
            <w:r w:rsidR="008148D2">
              <w:rPr>
                <w:rFonts w:ascii="Comic Sans MS" w:hAnsi="Comic Sans MS"/>
              </w:rPr>
              <w:t>.</w:t>
            </w:r>
            <w:r w:rsidR="00704F2B">
              <w:rPr>
                <w:rFonts w:ascii="Comic Sans MS" w:hAnsi="Comic Sans MS"/>
              </w:rPr>
              <w:t xml:space="preserve"> Station- sort</w:t>
            </w:r>
            <w:r w:rsidR="009C6866">
              <w:rPr>
                <w:rFonts w:ascii="Comic Sans MS" w:hAnsi="Comic Sans MS"/>
              </w:rPr>
              <w:t>ing, identify</w:t>
            </w:r>
            <w:r w:rsidR="00FE0F1D">
              <w:rPr>
                <w:rFonts w:ascii="Comic Sans MS" w:hAnsi="Comic Sans MS"/>
              </w:rPr>
              <w:t xml:space="preserve">ing, </w:t>
            </w:r>
            <w:r w:rsidR="007D13D6">
              <w:rPr>
                <w:rFonts w:ascii="Comic Sans MS" w:hAnsi="Comic Sans MS"/>
              </w:rPr>
              <w:t xml:space="preserve">and </w:t>
            </w:r>
            <w:r>
              <w:rPr>
                <w:rFonts w:ascii="Comic Sans MS" w:hAnsi="Comic Sans MS"/>
              </w:rPr>
              <w:t>painting things that are gray</w:t>
            </w:r>
            <w:r w:rsidR="00FE0F1D">
              <w:rPr>
                <w:rFonts w:ascii="Comic Sans MS" w:hAnsi="Comic Sans MS"/>
              </w:rPr>
              <w:t xml:space="preserve">. </w:t>
            </w:r>
            <w:r w:rsidR="007D13D6">
              <w:rPr>
                <w:rFonts w:ascii="Comic Sans MS" w:hAnsi="Comic Sans MS"/>
              </w:rPr>
              <w:t xml:space="preserve"> Frog Street press- Sing and R</w:t>
            </w:r>
            <w:r w:rsidR="002F328B">
              <w:rPr>
                <w:rFonts w:ascii="Comic Sans MS" w:hAnsi="Comic Sans MS"/>
              </w:rPr>
              <w:t>ead a</w:t>
            </w:r>
            <w:r>
              <w:rPr>
                <w:rFonts w:ascii="Comic Sans MS" w:hAnsi="Comic Sans MS"/>
              </w:rPr>
              <w:t>bout gray</w:t>
            </w:r>
            <w:r w:rsidR="002F328B">
              <w:rPr>
                <w:rFonts w:ascii="Comic Sans MS" w:hAnsi="Comic Sans MS"/>
              </w:rPr>
              <w:t xml:space="preserve">. </w:t>
            </w:r>
          </w:p>
          <w:p w:rsidR="00814EE3" w:rsidRDefault="00814EE3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FE0F1D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</w:t>
            </w:r>
            <w:r w:rsidR="002F328B">
              <w:rPr>
                <w:rFonts w:ascii="Comic Sans MS" w:hAnsi="Comic Sans MS"/>
              </w:rPr>
              <w:t xml:space="preserve"> name writing. </w:t>
            </w:r>
            <w:r>
              <w:rPr>
                <w:rFonts w:ascii="Comic Sans MS" w:hAnsi="Comic Sans MS"/>
              </w:rPr>
              <w:t xml:space="preserve"> Handwriting without tears identifying letters and numbers.</w:t>
            </w:r>
            <w:r w:rsidR="002F328B">
              <w:rPr>
                <w:rFonts w:ascii="Comic Sans MS" w:hAnsi="Comic Sans MS"/>
              </w:rPr>
              <w:t xml:space="preserve"> Begin writing numbers (always start at the top)</w:t>
            </w:r>
          </w:p>
          <w:p w:rsidR="009A37A7" w:rsidRDefault="009A37A7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Calendar, Days of the Week, and Months</w:t>
            </w:r>
            <w:r w:rsidR="009C6866">
              <w:rPr>
                <w:rFonts w:ascii="Comic Sans MS" w:hAnsi="Comic Sans MS"/>
              </w:rPr>
              <w:t xml:space="preserve"> of the Year.  </w:t>
            </w: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426FEF" w:rsidRDefault="00426FEF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Days of the Week, Months of the Year, and Color of the Week.</w:t>
            </w:r>
            <w:r w:rsidR="00A80F14">
              <w:rPr>
                <w:rFonts w:ascii="Comic Sans MS" w:hAnsi="Comic Sans MS"/>
              </w:rPr>
              <w:t xml:space="preserve">  Parts of the body. For example, eyes-</w:t>
            </w:r>
            <w:proofErr w:type="spellStart"/>
            <w:r w:rsidR="00A80F14">
              <w:rPr>
                <w:rFonts w:ascii="Comic Sans MS" w:hAnsi="Comic Sans MS"/>
              </w:rPr>
              <w:t>ojos</w:t>
            </w:r>
            <w:proofErr w:type="spellEnd"/>
            <w:r w:rsidR="00A80F14">
              <w:rPr>
                <w:rFonts w:ascii="Comic Sans MS" w:hAnsi="Comic Sans MS"/>
              </w:rPr>
              <w:t xml:space="preserve">. </w:t>
            </w:r>
            <w:r w:rsidR="00FE0F1D">
              <w:rPr>
                <w:rFonts w:ascii="Comic Sans MS" w:hAnsi="Comic Sans MS"/>
              </w:rPr>
              <w:t xml:space="preserve"> Colors of the rainbow. How to greet and say goodbye. </w:t>
            </w:r>
          </w:p>
          <w:p w:rsidR="003355DE" w:rsidRDefault="003355DE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3355DE" w:rsidRPr="008148D2" w:rsidRDefault="003355DE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</w:tc>
        <w:tc>
          <w:tcPr>
            <w:tcW w:w="4003" w:type="dxa"/>
            <w:tcBorders>
              <w:top w:val="double" w:sz="2" w:space="0" w:color="000000"/>
              <w:left w:val="double" w:sz="1" w:space="0" w:color="000000"/>
              <w:right w:val="double" w:sz="1" w:space="0" w:color="000000"/>
            </w:tcBorders>
          </w:tcPr>
          <w:p w:rsidR="009C6866" w:rsidRDefault="009C6866" w:rsidP="00704F2B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  <w:r>
              <w:rPr>
                <w:rFonts w:ascii="Comic Sans MS" w:hAnsi="Comic Sans MS"/>
                <w:b/>
                <w:vertAlign w:val="superscript"/>
              </w:rPr>
              <w:lastRenderedPageBreak/>
              <w:t xml:space="preserve"> </w:t>
            </w:r>
          </w:p>
          <w:p w:rsidR="0039311A" w:rsidRDefault="0039311A" w:rsidP="0039311A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</w:p>
          <w:p w:rsidR="00CD3382" w:rsidRDefault="00A80F14" w:rsidP="00A80F14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vertAlign w:val="superscript"/>
              </w:rPr>
              <w:t xml:space="preserve"> </w:t>
            </w:r>
            <w:r w:rsidR="00CD3382">
              <w:rPr>
                <w:rFonts w:ascii="Comic Sans MS" w:hAnsi="Comic Sans MS"/>
                <w:b/>
              </w:rPr>
              <w:t xml:space="preserve">PLEASE REMEMBER TO FILL OUT VOLUNTEER SHEET IF YOU MADE PLAY DOUGH AND PLEASE PUT IT IN THEIR STAR FOLDERS FOR ME TO SIGN.  THANK YOU </w:t>
            </w:r>
            <w:r w:rsidR="00CD3382" w:rsidRPr="00CD3382">
              <w:rPr>
                <w:rFonts w:ascii="Comic Sans MS" w:hAnsi="Comic Sans MS"/>
                <w:b/>
              </w:rPr>
              <w:sym w:font="Wingdings" w:char="F04A"/>
            </w: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NOTE: SAME FOR CLASSROOM VOLUNTEER WORK</w:t>
            </w:r>
          </w:p>
          <w:p w:rsidR="003355DE" w:rsidRPr="003355DE" w:rsidRDefault="003355DE" w:rsidP="007D13D6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39311A" w:rsidRDefault="0039311A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FE0F1D" w:rsidRDefault="0039311A" w:rsidP="003A0D71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7C26">
              <w:rPr>
                <w:rFonts w:ascii="Comic Sans MS" w:hAnsi="Comic Sans MS"/>
                <w:b/>
                <w:sz w:val="28"/>
                <w:szCs w:val="28"/>
              </w:rPr>
              <w:t>Important Upcoming dates:</w:t>
            </w:r>
          </w:p>
          <w:p w:rsidR="003A0D71" w:rsidRDefault="003A0D71" w:rsidP="003A0D71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242D6" w:rsidRDefault="003A0D71" w:rsidP="00D242D6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*</w:t>
            </w:r>
            <w:r w:rsidRPr="003A0D71">
              <w:rPr>
                <w:rFonts w:ascii="Comic Sans MS" w:hAnsi="Comic Sans MS"/>
                <w:b/>
              </w:rPr>
              <w:t>October 28</w:t>
            </w:r>
            <w:r w:rsidRPr="003A0D71">
              <w:rPr>
                <w:rFonts w:ascii="Comic Sans MS" w:hAnsi="Comic Sans MS"/>
                <w:b/>
                <w:vertAlign w:val="superscript"/>
              </w:rPr>
              <w:t>th</w:t>
            </w:r>
            <w:r w:rsidRPr="003A0D71">
              <w:rPr>
                <w:rFonts w:ascii="Comic Sans MS" w:hAnsi="Comic Sans MS"/>
                <w:b/>
              </w:rPr>
              <w:t>- Fall Harvest Celebration</w:t>
            </w:r>
            <w:r>
              <w:rPr>
                <w:rFonts w:ascii="Comic Sans MS" w:hAnsi="Comic Sans MS"/>
                <w:b/>
              </w:rPr>
              <w:t xml:space="preserve"> and costume parade</w:t>
            </w:r>
            <w:r w:rsidR="00D242D6">
              <w:rPr>
                <w:rFonts w:ascii="Comic Sans MS" w:hAnsi="Comic Sans MS"/>
                <w:b/>
              </w:rPr>
              <w:t>.</w:t>
            </w:r>
          </w:p>
          <w:p w:rsidR="00D242D6" w:rsidRDefault="00D242D6" w:rsidP="00D242D6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9C6866" w:rsidRDefault="00D242D6" w:rsidP="00D242D6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*Early Dismissal </w:t>
            </w:r>
            <w:r w:rsidR="00531E21">
              <w:rPr>
                <w:rFonts w:ascii="Comic Sans MS" w:hAnsi="Comic Sans MS"/>
                <w:b/>
              </w:rPr>
              <w:t>October 28</w:t>
            </w:r>
            <w:r w:rsidR="00531E21" w:rsidRPr="00531E21">
              <w:rPr>
                <w:rFonts w:ascii="Comic Sans MS" w:hAnsi="Comic Sans MS"/>
                <w:b/>
                <w:vertAlign w:val="superscript"/>
              </w:rPr>
              <w:t>th</w:t>
            </w:r>
            <w:r w:rsidR="00531E21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Day</w:t>
            </w:r>
            <w:r w:rsidR="00531E21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- 8:00am-11:30am</w:t>
            </w:r>
          </w:p>
          <w:p w:rsidR="00531E21" w:rsidRDefault="00531E21" w:rsidP="00D242D6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531E21" w:rsidRDefault="00531E21" w:rsidP="00531E21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*November 4</w:t>
            </w:r>
            <w:r w:rsidRPr="00531E21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- Field Trip to Straw Hat Pizza/Early Dismissal. </w:t>
            </w:r>
          </w:p>
          <w:p w:rsidR="00D242D6" w:rsidRDefault="00D242D6" w:rsidP="00D242D6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D242D6" w:rsidRDefault="00D242D6" w:rsidP="00D242D6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CD3382" w:rsidRPr="00D242D6" w:rsidRDefault="004B7F32" w:rsidP="00D242D6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*Please sign the field trip form </w:t>
            </w:r>
            <w:r>
              <w:rPr>
                <w:rFonts w:ascii="Comic Sans MS" w:hAnsi="Comic Sans MS"/>
                <w:b/>
              </w:rPr>
              <w:lastRenderedPageBreak/>
              <w:t>and return by Wednesday October 26</w:t>
            </w:r>
            <w:r w:rsidRPr="004B7F32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. Surprise box is in alphabetical order. A reminder that the homework (scarecrow family project is due </w:t>
            </w:r>
            <w:r w:rsidR="00B27774">
              <w:rPr>
                <w:rFonts w:ascii="Comic Sans MS" w:hAnsi="Comic Sans MS"/>
                <w:b/>
              </w:rPr>
              <w:t>on November 1</w:t>
            </w:r>
            <w:r w:rsidR="00B27774" w:rsidRPr="00B27774">
              <w:rPr>
                <w:rFonts w:ascii="Comic Sans MS" w:hAnsi="Comic Sans MS"/>
                <w:b/>
                <w:vertAlign w:val="superscript"/>
              </w:rPr>
              <w:t>st</w:t>
            </w:r>
            <w:r w:rsidR="00B27774">
              <w:rPr>
                <w:rFonts w:ascii="Comic Sans MS" w:hAnsi="Comic Sans MS"/>
                <w:b/>
              </w:rPr>
              <w:t xml:space="preserve">. </w:t>
            </w: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vertAlign w:val="superscript"/>
              </w:rPr>
            </w:pPr>
          </w:p>
          <w:p w:rsidR="00CD3382" w:rsidRP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</w:tc>
      </w:tr>
      <w:tr w:rsidR="00AF21B4" w:rsidTr="00286AAE">
        <w:trPr>
          <w:trHeight w:val="172"/>
        </w:trPr>
        <w:tc>
          <w:tcPr>
            <w:tcW w:w="1697" w:type="dxa"/>
            <w:tcBorders>
              <w:left w:val="double" w:sz="1" w:space="0" w:color="000000"/>
            </w:tcBorders>
          </w:tcPr>
          <w:p w:rsidR="00AF21B4" w:rsidRPr="00A80F14" w:rsidRDefault="00A80F14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A80F14">
              <w:rPr>
                <w:rFonts w:ascii="Comic Sans MS" w:hAnsi="Comic Sans MS"/>
                <w:b/>
              </w:rPr>
              <w:lastRenderedPageBreak/>
              <w:t>Art</w:t>
            </w:r>
            <w:r>
              <w:rPr>
                <w:rFonts w:ascii="Comic Sans MS" w:hAnsi="Comic Sans MS"/>
                <w:b/>
              </w:rPr>
              <w:t>/Theatre</w:t>
            </w: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:rsidR="00AF21B4" w:rsidRPr="00A80F14" w:rsidRDefault="00814EE3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Bats, stamping, </w:t>
            </w:r>
            <w:r w:rsidR="00531E21">
              <w:rPr>
                <w:rFonts w:ascii="Comic Sans MS" w:hAnsi="Comic Sans MS"/>
              </w:rPr>
              <w:t>AB pattern headband (spider and pumpkins) Play dough cookie cutters, and Fall Harvest celebration stations.</w:t>
            </w: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t xml:space="preserve"> </w:t>
            </w:r>
          </w:p>
        </w:tc>
      </w:tr>
      <w:tr w:rsidR="00AF21B4" w:rsidTr="00286AAE">
        <w:trPr>
          <w:trHeight w:val="25"/>
        </w:trPr>
        <w:tc>
          <w:tcPr>
            <w:tcW w:w="1697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t xml:space="preserve"> </w:t>
            </w:r>
          </w:p>
        </w:tc>
      </w:tr>
    </w:tbl>
    <w:p w:rsidR="00AF21B4" w:rsidRDefault="00AF21B4" w:rsidP="00485756">
      <w:pPr>
        <w:pStyle w:val="BodyText"/>
      </w:pPr>
    </w:p>
    <w:sectPr w:rsidR="00AF21B4" w:rsidSect="00BB3C55">
      <w:footnotePr>
        <w:pos w:val="beneathText"/>
      </w:footnotePr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BC7A20"/>
    <w:multiLevelType w:val="hybridMultilevel"/>
    <w:tmpl w:val="78B2D6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B4B4D"/>
    <w:multiLevelType w:val="hybridMultilevel"/>
    <w:tmpl w:val="5ED22A72"/>
    <w:lvl w:ilvl="0" w:tplc="CCA67D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24B00"/>
    <w:multiLevelType w:val="hybridMultilevel"/>
    <w:tmpl w:val="BA283B42"/>
    <w:lvl w:ilvl="0" w:tplc="B048311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5E5F43"/>
    <w:multiLevelType w:val="hybridMultilevel"/>
    <w:tmpl w:val="7FA8E07C"/>
    <w:lvl w:ilvl="0" w:tplc="2362B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148D2"/>
    <w:rsid w:val="00167C26"/>
    <w:rsid w:val="001B0831"/>
    <w:rsid w:val="001D7205"/>
    <w:rsid w:val="00286AAE"/>
    <w:rsid w:val="002F328B"/>
    <w:rsid w:val="003355DE"/>
    <w:rsid w:val="0039311A"/>
    <w:rsid w:val="003A0D71"/>
    <w:rsid w:val="003B45BE"/>
    <w:rsid w:val="00426FEF"/>
    <w:rsid w:val="00485756"/>
    <w:rsid w:val="004B7F32"/>
    <w:rsid w:val="0050409A"/>
    <w:rsid w:val="005222FC"/>
    <w:rsid w:val="00531E21"/>
    <w:rsid w:val="005C069B"/>
    <w:rsid w:val="005C1516"/>
    <w:rsid w:val="006A35A9"/>
    <w:rsid w:val="006B3CDD"/>
    <w:rsid w:val="00704F2B"/>
    <w:rsid w:val="007D13D6"/>
    <w:rsid w:val="008148D2"/>
    <w:rsid w:val="00814EE3"/>
    <w:rsid w:val="008A3D31"/>
    <w:rsid w:val="008E4001"/>
    <w:rsid w:val="009A37A7"/>
    <w:rsid w:val="009C6866"/>
    <w:rsid w:val="00A80F14"/>
    <w:rsid w:val="00AF21B4"/>
    <w:rsid w:val="00B27774"/>
    <w:rsid w:val="00BB3385"/>
    <w:rsid w:val="00BB3C55"/>
    <w:rsid w:val="00BE0D48"/>
    <w:rsid w:val="00C05A60"/>
    <w:rsid w:val="00CC5CCA"/>
    <w:rsid w:val="00CD3382"/>
    <w:rsid w:val="00CE1AD9"/>
    <w:rsid w:val="00D242D6"/>
    <w:rsid w:val="00DD2257"/>
    <w:rsid w:val="00E246A0"/>
    <w:rsid w:val="00FE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D2"/>
    <w:rPr>
      <w:rFonts w:eastAsiaTheme="minorHAnsi" w:cstheme="minorBidi"/>
      <w:sz w:val="24"/>
      <w:szCs w:val="22"/>
    </w:rPr>
  </w:style>
  <w:style w:type="paragraph" w:styleId="Heading1">
    <w:name w:val="heading 1"/>
    <w:basedOn w:val="Heading"/>
    <w:next w:val="BodyText"/>
    <w:qFormat/>
    <w:rsid w:val="00BB3C55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BB3C55"/>
  </w:style>
  <w:style w:type="character" w:customStyle="1" w:styleId="FootnoteCharacters">
    <w:name w:val="Footnote Characters"/>
    <w:rsid w:val="00BB3C55"/>
  </w:style>
  <w:style w:type="character" w:styleId="Hyperlink">
    <w:name w:val="Hyperlink"/>
    <w:semiHidden/>
    <w:rsid w:val="00BB3C5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BB3C55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BB3C55"/>
    <w:pPr>
      <w:widowControl w:val="0"/>
      <w:suppressAutoHyphens/>
    </w:pPr>
    <w:rPr>
      <w:rFonts w:eastAsia="Times New Roman" w:cs="Times New Roman"/>
      <w:szCs w:val="24"/>
    </w:rPr>
  </w:style>
  <w:style w:type="paragraph" w:styleId="List">
    <w:name w:val="List"/>
    <w:basedOn w:val="BodyText"/>
    <w:semiHidden/>
    <w:rsid w:val="00BB3C55"/>
  </w:style>
  <w:style w:type="paragraph" w:styleId="Caption">
    <w:name w:val="caption"/>
    <w:basedOn w:val="Normal"/>
    <w:qFormat/>
    <w:rsid w:val="00BB3C55"/>
    <w:pPr>
      <w:widowControl w:val="0"/>
      <w:suppressLineNumbers/>
      <w:suppressAutoHyphens/>
      <w:spacing w:before="120" w:after="120"/>
      <w:ind w:left="86" w:right="86"/>
    </w:pPr>
    <w:rPr>
      <w:rFonts w:eastAsia="Times New Roman" w:cs="Times New Roman"/>
      <w:i/>
      <w:iCs/>
      <w:szCs w:val="24"/>
    </w:rPr>
  </w:style>
  <w:style w:type="paragraph" w:customStyle="1" w:styleId="Index">
    <w:name w:val="Index"/>
    <w:basedOn w:val="Normal"/>
    <w:rsid w:val="00BB3C55"/>
    <w:pPr>
      <w:widowControl w:val="0"/>
      <w:suppressLineNumbers/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HorizontalLine">
    <w:name w:val="Horizontal Line"/>
    <w:basedOn w:val="Normal"/>
    <w:next w:val="BodyText"/>
    <w:rsid w:val="00BB3C55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eastAsia="Times New Roman" w:cs="Times New Roman"/>
      <w:sz w:val="12"/>
      <w:szCs w:val="24"/>
    </w:rPr>
  </w:style>
  <w:style w:type="paragraph" w:styleId="EnvelopeReturn">
    <w:name w:val="envelope return"/>
    <w:basedOn w:val="Normal"/>
    <w:semiHidden/>
    <w:rsid w:val="00BB3C55"/>
    <w:pPr>
      <w:widowControl w:val="0"/>
      <w:suppressAutoHyphens/>
      <w:ind w:left="86" w:right="86"/>
    </w:pPr>
    <w:rPr>
      <w:rFonts w:eastAsia="Times New Roman" w:cs="Times New Roman"/>
      <w:i/>
      <w:szCs w:val="24"/>
    </w:rPr>
  </w:style>
  <w:style w:type="paragraph" w:customStyle="1" w:styleId="TableContents">
    <w:name w:val="Table Contents"/>
    <w:basedOn w:val="BodyText"/>
    <w:rsid w:val="00BB3C55"/>
  </w:style>
  <w:style w:type="paragraph" w:styleId="Footer">
    <w:name w:val="foot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styleId="Header">
    <w:name w:val="head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TableHeading">
    <w:name w:val="Table Heading"/>
    <w:basedOn w:val="TableContents"/>
    <w:rsid w:val="00BB3C5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D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%20B\AppData\Roaming\Microsoft\Templates\Cash%20flow%20proje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E2EEB8B-754F-40E4-A3AE-5BF45A3D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Cash flow projection</Template>
  <TotalTime>11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DocStoc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</dc:creator>
  <cp:lastModifiedBy>YH</cp:lastModifiedBy>
  <cp:revision>4</cp:revision>
  <cp:lastPrinted>2113-01-01T07:00:00Z</cp:lastPrinted>
  <dcterms:created xsi:type="dcterms:W3CDTF">2011-10-23T22:02:00Z</dcterms:created>
  <dcterms:modified xsi:type="dcterms:W3CDTF">2011-10-23T22:06:00Z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TC103804521033</vt:lpwstr>
  </property>
</Properties>
</file>